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FCF5" w14:textId="77777777" w:rsidR="005357C0" w:rsidRDefault="005357C0" w:rsidP="005357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9F7">
        <w:rPr>
          <w:rFonts w:ascii="Times New Roman" w:hAnsi="Times New Roman" w:cs="Times New Roman"/>
          <w:b/>
          <w:sz w:val="28"/>
          <w:szCs w:val="28"/>
          <w:u w:val="single"/>
        </w:rPr>
        <w:t>Supply List for 3</w:t>
      </w:r>
      <w:r w:rsidRPr="003129F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3129F7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</w:t>
      </w:r>
    </w:p>
    <w:p w14:paraId="16482A42" w14:textId="77777777" w:rsidR="005357C0" w:rsidRPr="003129F7" w:rsidRDefault="005357C0" w:rsidP="005357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2021-2022</w:t>
      </w:r>
    </w:p>
    <w:p w14:paraId="6989E4FD" w14:textId="77777777" w:rsidR="005357C0" w:rsidRPr="00DE0321" w:rsidRDefault="005357C0" w:rsidP="00535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2B4E5" w14:textId="77777777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Pencils – No Mechanical Pencils!</w:t>
      </w:r>
    </w:p>
    <w:p w14:paraId="5082A01D" w14:textId="77777777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 xml:space="preserve">Headphones- to stay at school for </w:t>
      </w:r>
      <w:proofErr w:type="spellStart"/>
      <w:r w:rsidRPr="00DE03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E0321">
        <w:rPr>
          <w:rFonts w:ascii="Times New Roman" w:hAnsi="Times New Roman" w:cs="Times New Roman"/>
          <w:sz w:val="28"/>
          <w:szCs w:val="28"/>
        </w:rPr>
        <w:t>-Ready use</w:t>
      </w:r>
    </w:p>
    <w:p w14:paraId="3E455A18" w14:textId="77777777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Glue sticks (2</w:t>
      </w:r>
      <w:r w:rsidRPr="00DE0321">
        <w:rPr>
          <w:rFonts w:ascii="Times New Roman" w:hAnsi="Times New Roman" w:cs="Times New Roman"/>
          <w:sz w:val="28"/>
          <w:szCs w:val="28"/>
        </w:rPr>
        <w:t>)</w:t>
      </w:r>
    </w:p>
    <w:p w14:paraId="059E113B" w14:textId="77777777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Box of</w:t>
      </w:r>
      <w:r w:rsidR="00113580">
        <w:rPr>
          <w:rFonts w:ascii="Times New Roman" w:hAnsi="Times New Roman" w:cs="Times New Roman"/>
          <w:sz w:val="28"/>
          <w:szCs w:val="28"/>
        </w:rPr>
        <w:t xml:space="preserve"> </w:t>
      </w:r>
      <w:r w:rsidRPr="00DE0321">
        <w:rPr>
          <w:rFonts w:ascii="Times New Roman" w:hAnsi="Times New Roman" w:cs="Times New Roman"/>
          <w:sz w:val="28"/>
          <w:szCs w:val="28"/>
        </w:rPr>
        <w:t>24 crayons</w:t>
      </w:r>
    </w:p>
    <w:p w14:paraId="1C07B4FD" w14:textId="77777777" w:rsidR="005357C0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Markers</w:t>
      </w:r>
    </w:p>
    <w:p w14:paraId="6EB71C5C" w14:textId="77777777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Highlighters (2)</w:t>
      </w:r>
    </w:p>
    <w:p w14:paraId="01C7D615" w14:textId="77777777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Loose-leaf wide ruled notebook paper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CA364" w14:textId="77777777" w:rsidR="005357C0" w:rsidRPr="003129F7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Pocket folders with prongs (3)</w:t>
      </w:r>
    </w:p>
    <w:p w14:paraId="64C52345" w14:textId="35DF7A59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DE0321">
        <w:rPr>
          <w:rFonts w:ascii="Times New Roman" w:hAnsi="Times New Roman" w:cs="Times New Roman"/>
          <w:sz w:val="28"/>
          <w:szCs w:val="28"/>
        </w:rPr>
        <w:t>omposition notebooks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5E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9E70D24" w14:textId="77777777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Scissors</w:t>
      </w:r>
    </w:p>
    <w:p w14:paraId="2FF020AE" w14:textId="77777777" w:rsidR="005357C0" w:rsidRDefault="005357C0" w:rsidP="005357C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27DC4" w14:textId="77777777" w:rsidR="005357C0" w:rsidRDefault="005357C0" w:rsidP="005357C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F97C8" w14:textId="77777777" w:rsidR="005357C0" w:rsidRDefault="005357C0" w:rsidP="005357C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9F7">
        <w:rPr>
          <w:rFonts w:ascii="Times New Roman" w:hAnsi="Times New Roman" w:cs="Times New Roman"/>
          <w:b/>
          <w:sz w:val="28"/>
          <w:szCs w:val="28"/>
          <w:u w:val="single"/>
        </w:rPr>
        <w:t>Donation List</w:t>
      </w:r>
    </w:p>
    <w:p w14:paraId="0AAE8364" w14:textId="77777777" w:rsidR="005357C0" w:rsidRDefault="005357C0" w:rsidP="005357C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F33B7D" w14:textId="77777777" w:rsidR="005357C0" w:rsidRPr="00DE0321" w:rsidRDefault="005357C0" w:rsidP="005357C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E120A" w14:textId="77777777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Hand </w:t>
      </w:r>
      <w:r w:rsidRPr="00DE0321">
        <w:rPr>
          <w:rFonts w:ascii="Times New Roman" w:hAnsi="Times New Roman" w:cs="Times New Roman"/>
          <w:sz w:val="28"/>
          <w:szCs w:val="28"/>
        </w:rPr>
        <w:t>Sanitizer</w:t>
      </w:r>
    </w:p>
    <w:p w14:paraId="3946C520" w14:textId="77777777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Kleenex</w:t>
      </w:r>
    </w:p>
    <w:p w14:paraId="6B053F01" w14:textId="77777777" w:rsidR="005357C0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321">
        <w:rPr>
          <w:rFonts w:ascii="Times New Roman" w:hAnsi="Times New Roman" w:cs="Times New Roman"/>
          <w:sz w:val="28"/>
          <w:szCs w:val="28"/>
        </w:rPr>
        <w:t>Quart/Gallon sized Ziploc bags</w:t>
      </w:r>
    </w:p>
    <w:p w14:paraId="434EF629" w14:textId="77777777" w:rsidR="005357C0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Expo Markers</w:t>
      </w:r>
    </w:p>
    <w:p w14:paraId="474652D8" w14:textId="77777777" w:rsidR="005357C0" w:rsidRPr="00DE0321" w:rsidRDefault="005357C0" w:rsidP="0053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Clorox Wipes </w:t>
      </w:r>
    </w:p>
    <w:p w14:paraId="6FE4FB0A" w14:textId="77777777" w:rsidR="00F235FE" w:rsidRDefault="00F235FE" w:rsidP="005357C0">
      <w:pPr>
        <w:jc w:val="center"/>
      </w:pPr>
    </w:p>
    <w:sectPr w:rsidR="00F235FE" w:rsidSect="00F2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3F5"/>
    <w:multiLevelType w:val="hybridMultilevel"/>
    <w:tmpl w:val="BCB6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C0"/>
    <w:rsid w:val="00113580"/>
    <w:rsid w:val="005357C0"/>
    <w:rsid w:val="00831E67"/>
    <w:rsid w:val="008762BB"/>
    <w:rsid w:val="009A1DFD"/>
    <w:rsid w:val="00B3770A"/>
    <w:rsid w:val="00CF5EBD"/>
    <w:rsid w:val="00DA6632"/>
    <w:rsid w:val="00DC142B"/>
    <w:rsid w:val="00F2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9095"/>
  <w15:docId w15:val="{CFBD3D36-51BF-45B3-8CAD-6676F638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C0"/>
    <w:pPr>
      <w:spacing w:after="160" w:line="259" w:lineRule="auto"/>
    </w:pPr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D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D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D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D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D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DF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D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D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DF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D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D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D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DF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DF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D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DF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DF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D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1D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1D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D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1DF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1DFD"/>
    <w:rPr>
      <w:b/>
      <w:bCs/>
    </w:rPr>
  </w:style>
  <w:style w:type="character" w:styleId="Emphasis">
    <w:name w:val="Emphasis"/>
    <w:basedOn w:val="DefaultParagraphFont"/>
    <w:uiPriority w:val="20"/>
    <w:qFormat/>
    <w:rsid w:val="009A1DF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1DFD"/>
    <w:rPr>
      <w:szCs w:val="32"/>
    </w:rPr>
  </w:style>
  <w:style w:type="paragraph" w:styleId="ListParagraph">
    <w:name w:val="List Paragraph"/>
    <w:basedOn w:val="Normal"/>
    <w:uiPriority w:val="34"/>
    <w:qFormat/>
    <w:rsid w:val="009A1D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1D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1DF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DF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DFD"/>
    <w:rPr>
      <w:b/>
      <w:i/>
      <w:sz w:val="24"/>
    </w:rPr>
  </w:style>
  <w:style w:type="character" w:styleId="SubtleEmphasis">
    <w:name w:val="Subtle Emphasis"/>
    <w:uiPriority w:val="19"/>
    <w:qFormat/>
    <w:rsid w:val="009A1D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1D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1D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1D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1DF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D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a63ef-9b1c-4cf3-92ab-d846cf39b230" xsi:nil="true"/>
    <lcf76f155ced4ddcb4097134ff3c332f xmlns="93ce11fa-92b8-4a9e-b8c1-f776f4ea1b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EAE07E8D20641A4DD50CE43951724" ma:contentTypeVersion="15" ma:contentTypeDescription="Create a new document." ma:contentTypeScope="" ma:versionID="72c7f9f38ff4adf66e7f64b9151f2432">
  <xsd:schema xmlns:xsd="http://www.w3.org/2001/XMLSchema" xmlns:xs="http://www.w3.org/2001/XMLSchema" xmlns:p="http://schemas.microsoft.com/office/2006/metadata/properties" xmlns:ns2="34fa63ef-9b1c-4cf3-92ab-d846cf39b230" xmlns:ns3="93ce11fa-92b8-4a9e-b8c1-f776f4ea1b27" targetNamespace="http://schemas.microsoft.com/office/2006/metadata/properties" ma:root="true" ma:fieldsID="54b6ba3429f347afb090f4c1d2e58a06" ns2:_="" ns3:_="">
    <xsd:import namespace="34fa63ef-9b1c-4cf3-92ab-d846cf39b230"/>
    <xsd:import namespace="93ce11fa-92b8-4a9e-b8c1-f776f4ea1b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a63ef-9b1c-4cf3-92ab-d846cf39b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2a4cf8-9980-4b65-a942-8b788914ad5b}" ma:internalName="TaxCatchAll" ma:showField="CatchAllData" ma:web="34fa63ef-9b1c-4cf3-92ab-d846cf39b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11fa-92b8-4a9e-b8c1-f776f4ea1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EBF4F-4ED0-43D3-93F9-9C0FA3E76AEF}">
  <ds:schemaRefs>
    <ds:schemaRef ds:uri="http://schemas.microsoft.com/office/2006/metadata/properties"/>
    <ds:schemaRef ds:uri="http://schemas.microsoft.com/office/infopath/2007/PartnerControls"/>
    <ds:schemaRef ds:uri="34fa63ef-9b1c-4cf3-92ab-d846cf39b230"/>
    <ds:schemaRef ds:uri="93ce11fa-92b8-4a9e-b8c1-f776f4ea1b27"/>
  </ds:schemaRefs>
</ds:datastoreItem>
</file>

<file path=customXml/itemProps2.xml><?xml version="1.0" encoding="utf-8"?>
<ds:datastoreItem xmlns:ds="http://schemas.openxmlformats.org/officeDocument/2006/customXml" ds:itemID="{3FFBED77-4849-42E0-96BE-286492B68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20F2C-802B-4816-B50B-F584CA853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a63ef-9b1c-4cf3-92ab-d846cf39b230"/>
    <ds:schemaRef ds:uri="93ce11fa-92b8-4a9e-b8c1-f776f4ea1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Welmaker, Kathryn</cp:lastModifiedBy>
  <cp:revision>3</cp:revision>
  <dcterms:created xsi:type="dcterms:W3CDTF">2021-05-24T18:05:00Z</dcterms:created>
  <dcterms:modified xsi:type="dcterms:W3CDTF">2022-08-01T01:23:00Z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0x010100BF0EAE07E8D20641A4DD50CE43951724</vt:lpwstr>
  </property>
</Properties>
</file>